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04" w:rsidRDefault="00164404"/>
    <w:p w:rsidR="00787BF3" w:rsidRDefault="00787BF3"/>
    <w:p w:rsidR="00787BF3" w:rsidRDefault="00787BF3"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111887</wp:posOffset>
            </wp:positionH>
            <wp:positionV relativeFrom="paragraph">
              <wp:posOffset>113157</wp:posOffset>
            </wp:positionV>
            <wp:extent cx="1489075" cy="1463040"/>
            <wp:effectExtent l="0" t="0" r="0" b="3810"/>
            <wp:wrapSquare wrapText="bothSides"/>
            <wp:docPr id="1" name="Grafik 1" descr="FAKS-Sie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KS-Sieg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87BF3" w:rsidRDefault="00787BF3"/>
    <w:sectPr w:rsidR="00787B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F3"/>
    <w:rsid w:val="00164404"/>
    <w:rsid w:val="0078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87D934"/>
  <w15:chartTrackingRefBased/>
  <w15:docId w15:val="{8DEA70D7-23E6-4710-8604-2E5F9C4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BOEI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Rhein</dc:creator>
  <cp:keywords/>
  <dc:description/>
  <cp:lastModifiedBy>Ulrike Rhein</cp:lastModifiedBy>
  <cp:revision>1</cp:revision>
  <dcterms:created xsi:type="dcterms:W3CDTF">2019-09-26T06:24:00Z</dcterms:created>
  <dcterms:modified xsi:type="dcterms:W3CDTF">2019-09-26T06:25:00Z</dcterms:modified>
</cp:coreProperties>
</file>